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490099daa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8a0f41985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Eisingersdorf,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f27ba9a5e4f48" /><Relationship Type="http://schemas.openxmlformats.org/officeDocument/2006/relationships/numbering" Target="/word/numbering.xml" Id="R21d3fc496cbf4c4f" /><Relationship Type="http://schemas.openxmlformats.org/officeDocument/2006/relationships/settings" Target="/word/settings.xml" Id="Rf2f8b33e21da4f1e" /><Relationship Type="http://schemas.openxmlformats.org/officeDocument/2006/relationships/image" Target="/word/media/8c029450-370e-4326-8c92-c555d5e03a9a.png" Id="R3ad8a0f419854306" /></Relationships>
</file>