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532dc54f1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34424af01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Ekardsreut,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051f6c2cf40f9" /><Relationship Type="http://schemas.openxmlformats.org/officeDocument/2006/relationships/numbering" Target="/word/numbering.xml" Id="R79cd17aad85a4105" /><Relationship Type="http://schemas.openxmlformats.org/officeDocument/2006/relationships/settings" Target="/word/settings.xml" Id="R7b911134084a4f10" /><Relationship Type="http://schemas.openxmlformats.org/officeDocument/2006/relationships/image" Target="/word/media/046d5dab-4de5-44f6-9230-b62c1530f930.png" Id="R20234424af014e76" /></Relationships>
</file>