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baa5a6f50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1e20c3682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747729b1548b2" /><Relationship Type="http://schemas.openxmlformats.org/officeDocument/2006/relationships/numbering" Target="/word/numbering.xml" Id="R951926c8a3ba4d22" /><Relationship Type="http://schemas.openxmlformats.org/officeDocument/2006/relationships/settings" Target="/word/settings.xml" Id="R447504449f7748bb" /><Relationship Type="http://schemas.openxmlformats.org/officeDocument/2006/relationships/image" Target="/word/media/2633f0dc-51e8-4734-b469-ccffbb70b363.png" Id="R1c01e20c36824096" /></Relationships>
</file>