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35400de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ed4dcad42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3fde078f4b86" /><Relationship Type="http://schemas.openxmlformats.org/officeDocument/2006/relationships/numbering" Target="/word/numbering.xml" Id="Rbefd2e858fa14baa" /><Relationship Type="http://schemas.openxmlformats.org/officeDocument/2006/relationships/settings" Target="/word/settings.xml" Id="Rc878e8937f4b49b3" /><Relationship Type="http://schemas.openxmlformats.org/officeDocument/2006/relationships/image" Target="/word/media/00d61f5d-d7a9-4323-9b09-9afe5eb16876.png" Id="R589ed4dcad424c56" /></Relationships>
</file>