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18e47e1c9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b9fbfd5c0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Ellmau,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bf2b5032e40ff" /><Relationship Type="http://schemas.openxmlformats.org/officeDocument/2006/relationships/numbering" Target="/word/numbering.xml" Id="R22e18588150d4de8" /><Relationship Type="http://schemas.openxmlformats.org/officeDocument/2006/relationships/settings" Target="/word/settings.xml" Id="R17938f02f398426a" /><Relationship Type="http://schemas.openxmlformats.org/officeDocument/2006/relationships/image" Target="/word/media/8007946a-2355-4276-9ace-1b3654b3675d.png" Id="Rc72b9fbfd5c046c1" /></Relationships>
</file>