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7e726eccb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1117d4205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Ellmeney,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b58bab6214774" /><Relationship Type="http://schemas.openxmlformats.org/officeDocument/2006/relationships/numbering" Target="/word/numbering.xml" Id="Rffeb331639d447e5" /><Relationship Type="http://schemas.openxmlformats.org/officeDocument/2006/relationships/settings" Target="/word/settings.xml" Id="R975f784b24f94f48" /><Relationship Type="http://schemas.openxmlformats.org/officeDocument/2006/relationships/image" Target="/word/media/3ef3fcee-fab5-4ac9-8509-5587b8b8598f.png" Id="R6681117d42054e9b" /></Relationships>
</file>