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f4625e6bd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db855deb9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Ellrichshausen,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907df05824a7f" /><Relationship Type="http://schemas.openxmlformats.org/officeDocument/2006/relationships/numbering" Target="/word/numbering.xml" Id="Ref3ba1623a644c74" /><Relationship Type="http://schemas.openxmlformats.org/officeDocument/2006/relationships/settings" Target="/word/settings.xml" Id="R787ae400e4c84318" /><Relationship Type="http://schemas.openxmlformats.org/officeDocument/2006/relationships/image" Target="/word/media/aa26010b-c21e-4367-9cc5-c0b14a512d74.png" Id="Rf68db855deb944d4" /></Relationships>
</file>