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94f65c9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90a64a7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Elsterwerda,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87e9cb9964d19" /><Relationship Type="http://schemas.openxmlformats.org/officeDocument/2006/relationships/numbering" Target="/word/numbering.xml" Id="R47a464982c97443a" /><Relationship Type="http://schemas.openxmlformats.org/officeDocument/2006/relationships/settings" Target="/word/settings.xml" Id="R59257e8aa83e4bc0" /><Relationship Type="http://schemas.openxmlformats.org/officeDocument/2006/relationships/image" Target="/word/media/2ed5435c-5158-4749-9666-6508be860f08.png" Id="R54fb90a64a7a4d1e" /></Relationships>
</file>