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0b8a9957d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646cb125f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Eltzerhofe,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a05041c7341ec" /><Relationship Type="http://schemas.openxmlformats.org/officeDocument/2006/relationships/numbering" Target="/word/numbering.xml" Id="R98268575bf6340d6" /><Relationship Type="http://schemas.openxmlformats.org/officeDocument/2006/relationships/settings" Target="/word/settings.xml" Id="R3e4a2240b1df4843" /><Relationship Type="http://schemas.openxmlformats.org/officeDocument/2006/relationships/image" Target="/word/media/1558ed66-54f9-4cb4-8075-13a3e429a364.png" Id="Rbd5646cb125f44be" /></Relationships>
</file>