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d68f9c75f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da64b8c2d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8170b0dd440b5" /><Relationship Type="http://schemas.openxmlformats.org/officeDocument/2006/relationships/numbering" Target="/word/numbering.xml" Id="R7c7f88f873c94685" /><Relationship Type="http://schemas.openxmlformats.org/officeDocument/2006/relationships/settings" Target="/word/settings.xml" Id="Ra6446aa0505b4419" /><Relationship Type="http://schemas.openxmlformats.org/officeDocument/2006/relationships/image" Target="/word/media/43f815c8-310f-4be2-8a56-2ed676a28b03.png" Id="Rb68da64b8c2d479a" /></Relationships>
</file>