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ed239b241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e456725fb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Emertsham,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f3c05e0d94169" /><Relationship Type="http://schemas.openxmlformats.org/officeDocument/2006/relationships/numbering" Target="/word/numbering.xml" Id="R1148a20c8be34d72" /><Relationship Type="http://schemas.openxmlformats.org/officeDocument/2006/relationships/settings" Target="/word/settings.xml" Id="Ra8ed2292a5394522" /><Relationship Type="http://schemas.openxmlformats.org/officeDocument/2006/relationships/image" Target="/word/media/e03e1805-c466-42b5-ba14-4b366d75c0ce.png" Id="R295e456725fb48bc" /></Relationships>
</file>