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d28764d1f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769f8daaf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Emst-Bissingheim,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3c72724af49f4" /><Relationship Type="http://schemas.openxmlformats.org/officeDocument/2006/relationships/numbering" Target="/word/numbering.xml" Id="Re71608403ba74a51" /><Relationship Type="http://schemas.openxmlformats.org/officeDocument/2006/relationships/settings" Target="/word/settings.xml" Id="Rfb06a3270bb54ea7" /><Relationship Type="http://schemas.openxmlformats.org/officeDocument/2006/relationships/image" Target="/word/media/08fb513e-d13a-42cd-932b-908cd68d47e4.png" Id="R5ee769f8daaf4d8a" /></Relationships>
</file>