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b4b717ce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6c820626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Emtmannsberg,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dddc006b64ac1" /><Relationship Type="http://schemas.openxmlformats.org/officeDocument/2006/relationships/numbering" Target="/word/numbering.xml" Id="Rb55533fb0b1745e6" /><Relationship Type="http://schemas.openxmlformats.org/officeDocument/2006/relationships/settings" Target="/word/settings.xml" Id="R13214cafde86462e" /><Relationship Type="http://schemas.openxmlformats.org/officeDocument/2006/relationships/image" Target="/word/media/26f9afe2-498d-4ca1-9e09-422988d7f5b8.png" Id="R6b6c6c82062649d8" /></Relationships>
</file>