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f0e78abe9f42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9a10cfcfa245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Engelade,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1c2239c45f42fa" /><Relationship Type="http://schemas.openxmlformats.org/officeDocument/2006/relationships/numbering" Target="/word/numbering.xml" Id="Re82d72cbc91c4896" /><Relationship Type="http://schemas.openxmlformats.org/officeDocument/2006/relationships/settings" Target="/word/settings.xml" Id="Ra4db4978bb0d42a8" /><Relationship Type="http://schemas.openxmlformats.org/officeDocument/2006/relationships/image" Target="/word/media/20a05c56-c29b-43dd-835b-795d34275e32.png" Id="R519a10cfcfa2454c" /></Relationships>
</file>