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b9a50d0d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798c9a31a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fc0fcfb3241a5" /><Relationship Type="http://schemas.openxmlformats.org/officeDocument/2006/relationships/numbering" Target="/word/numbering.xml" Id="Rf8534a8d534f4bd4" /><Relationship Type="http://schemas.openxmlformats.org/officeDocument/2006/relationships/settings" Target="/word/settings.xml" Id="R5d7ad754a8f14761" /><Relationship Type="http://schemas.openxmlformats.org/officeDocument/2006/relationships/image" Target="/word/media/5fc72d60-9550-458b-b593-68f324d17fe3.png" Id="R7dc798c9a31a4a25" /></Relationships>
</file>