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7a9827b4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1c092855c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837a929da4209" /><Relationship Type="http://schemas.openxmlformats.org/officeDocument/2006/relationships/numbering" Target="/word/numbering.xml" Id="R295097f5f52d4d52" /><Relationship Type="http://schemas.openxmlformats.org/officeDocument/2006/relationships/settings" Target="/word/settings.xml" Id="R3917d05d26f44c06" /><Relationship Type="http://schemas.openxmlformats.org/officeDocument/2006/relationships/image" Target="/word/media/b76fc4c7-c3d4-4605-b6cf-4390c7e98f9b.png" Id="R62d1c092855c4b80" /></Relationships>
</file>