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1dc22ef2d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923bec0f2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5849cd47743b3" /><Relationship Type="http://schemas.openxmlformats.org/officeDocument/2006/relationships/numbering" Target="/word/numbering.xml" Id="R817854a2b59b4866" /><Relationship Type="http://schemas.openxmlformats.org/officeDocument/2006/relationships/settings" Target="/word/settings.xml" Id="Re926863e21354c7b" /><Relationship Type="http://schemas.openxmlformats.org/officeDocument/2006/relationships/image" Target="/word/media/fbed0d23-9cae-4bab-bb4c-e26fcb4725ce.png" Id="Rc4e923bec0f24a93" /></Relationships>
</file>