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104d0206d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02d6e0dfe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Enzlar,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fcff60521493f" /><Relationship Type="http://schemas.openxmlformats.org/officeDocument/2006/relationships/numbering" Target="/word/numbering.xml" Id="R5f3adc4222aa4d40" /><Relationship Type="http://schemas.openxmlformats.org/officeDocument/2006/relationships/settings" Target="/word/settings.xml" Id="Rc96fd121b73947c5" /><Relationship Type="http://schemas.openxmlformats.org/officeDocument/2006/relationships/image" Target="/word/media/ff85cce8-6ad0-4b40-a8d4-226c2bc6fe26.png" Id="Ra3a02d6e0dfe4966" /></Relationships>
</file>