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883de25da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9c62a98d3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611bf52a44ebc" /><Relationship Type="http://schemas.openxmlformats.org/officeDocument/2006/relationships/numbering" Target="/word/numbering.xml" Id="Re282a0a8f4fa47b8" /><Relationship Type="http://schemas.openxmlformats.org/officeDocument/2006/relationships/settings" Target="/word/settings.xml" Id="R0c92eec9ac3a48dc" /><Relationship Type="http://schemas.openxmlformats.org/officeDocument/2006/relationships/image" Target="/word/media/cbddfd98-b6ab-4b39-b780-31cd4689347f.png" Id="Rd449c62a98d34eed" /></Relationships>
</file>