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ccc3c0b46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2f2370a24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Eppichnellen,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94590640a492f" /><Relationship Type="http://schemas.openxmlformats.org/officeDocument/2006/relationships/numbering" Target="/word/numbering.xml" Id="R46817604926445c8" /><Relationship Type="http://schemas.openxmlformats.org/officeDocument/2006/relationships/settings" Target="/word/settings.xml" Id="R9c9fda9bddf0433c" /><Relationship Type="http://schemas.openxmlformats.org/officeDocument/2006/relationships/image" Target="/word/media/bafbd77d-b20a-4139-a6dd-5a3ae156af6b.png" Id="R3372f2370a244c78" /></Relationships>
</file>