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a09b678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53ec21d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36d299964977" /><Relationship Type="http://schemas.openxmlformats.org/officeDocument/2006/relationships/numbering" Target="/word/numbering.xml" Id="R85ece160bd814910" /><Relationship Type="http://schemas.openxmlformats.org/officeDocument/2006/relationships/settings" Target="/word/settings.xml" Id="R293d97e67abb4663" /><Relationship Type="http://schemas.openxmlformats.org/officeDocument/2006/relationships/image" Target="/word/media/eef7657b-0c8f-43bd-9396-1ffdb5725d74.png" Id="R81b053ec21db497c" /></Relationships>
</file>