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4df845682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bb84c017e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Erkelsdorf,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2ab928d04d68" /><Relationship Type="http://schemas.openxmlformats.org/officeDocument/2006/relationships/numbering" Target="/word/numbering.xml" Id="R4d12b2c5f8984234" /><Relationship Type="http://schemas.openxmlformats.org/officeDocument/2006/relationships/settings" Target="/word/settings.xml" Id="Ra646b42f12cc46d7" /><Relationship Type="http://schemas.openxmlformats.org/officeDocument/2006/relationships/image" Target="/word/media/88ba05b3-3025-47a5-9ecd-916d43399003.png" Id="R5d5bb84c017e420a" /></Relationships>
</file>