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04dd3ad7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29f325f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Ermreus,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b89f70c8e4a0a" /><Relationship Type="http://schemas.openxmlformats.org/officeDocument/2006/relationships/numbering" Target="/word/numbering.xml" Id="Rb3aea04857004d07" /><Relationship Type="http://schemas.openxmlformats.org/officeDocument/2006/relationships/settings" Target="/word/settings.xml" Id="R4889deb2b2b742c0" /><Relationship Type="http://schemas.openxmlformats.org/officeDocument/2006/relationships/image" Target="/word/media/54fc1a6d-c1ae-42c1-94bd-a2b63c52a823.png" Id="Rf04729f325f149ed" /></Relationships>
</file>