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a05c1a67d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6ecdd2a83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344c394164460" /><Relationship Type="http://schemas.openxmlformats.org/officeDocument/2006/relationships/numbering" Target="/word/numbering.xml" Id="R25847c4162564d81" /><Relationship Type="http://schemas.openxmlformats.org/officeDocument/2006/relationships/settings" Target="/word/settings.xml" Id="R792a28b929534164" /><Relationship Type="http://schemas.openxmlformats.org/officeDocument/2006/relationships/image" Target="/word/media/e960f262-afbc-4390-9b47-ec7cc9a10518.png" Id="R7d46ecdd2a8348ca" /></Relationships>
</file>