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48dde563e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aa4fef2b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9d372a1a442f0" /><Relationship Type="http://schemas.openxmlformats.org/officeDocument/2006/relationships/numbering" Target="/word/numbering.xml" Id="Rae2885eb0ad44bdf" /><Relationship Type="http://schemas.openxmlformats.org/officeDocument/2006/relationships/settings" Target="/word/settings.xml" Id="R42a0903467324e70" /><Relationship Type="http://schemas.openxmlformats.org/officeDocument/2006/relationships/image" Target="/word/media/8c6a75ce-e5ca-42ca-9677-24b71f83a018.png" Id="R3b4aa4fef2b944f1" /></Relationships>
</file>