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2d0e7c882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919a20872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ad8bdaf2547c8" /><Relationship Type="http://schemas.openxmlformats.org/officeDocument/2006/relationships/numbering" Target="/word/numbering.xml" Id="Ra689ff69dc4e4eb8" /><Relationship Type="http://schemas.openxmlformats.org/officeDocument/2006/relationships/settings" Target="/word/settings.xml" Id="R667af01d7b1f44d4" /><Relationship Type="http://schemas.openxmlformats.org/officeDocument/2006/relationships/image" Target="/word/media/1993aaa9-48f9-4674-888b-f0b9aab11d4d.png" Id="Rb8e919a2087240b4" /></Relationships>
</file>