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3aacc01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34c70ee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Eschweiler uber 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78aba3b6446e1" /><Relationship Type="http://schemas.openxmlformats.org/officeDocument/2006/relationships/numbering" Target="/word/numbering.xml" Id="Rf63c82d18d1e46f4" /><Relationship Type="http://schemas.openxmlformats.org/officeDocument/2006/relationships/settings" Target="/word/settings.xml" Id="R40092704d8e84865" /><Relationship Type="http://schemas.openxmlformats.org/officeDocument/2006/relationships/image" Target="/word/media/d9dc4475-880c-48f6-89b6-a631843dd37a.png" Id="R561034c70ee84c43" /></Relationships>
</file>