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4b6f78b5e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a5f772242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e0df1edbe4aa6" /><Relationship Type="http://schemas.openxmlformats.org/officeDocument/2006/relationships/numbering" Target="/word/numbering.xml" Id="R74aad46f507d46b6" /><Relationship Type="http://schemas.openxmlformats.org/officeDocument/2006/relationships/settings" Target="/word/settings.xml" Id="R6c916133f5424376" /><Relationship Type="http://schemas.openxmlformats.org/officeDocument/2006/relationships/image" Target="/word/media/36e451f4-0502-4b4d-bed9-dad9fc4ea209.png" Id="Re37a5f7722424143" /></Relationships>
</file>