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8ce35889f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9c78abf5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Estebrugge,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16a5af0de414b" /><Relationship Type="http://schemas.openxmlformats.org/officeDocument/2006/relationships/numbering" Target="/word/numbering.xml" Id="Rb75bbccddda64932" /><Relationship Type="http://schemas.openxmlformats.org/officeDocument/2006/relationships/settings" Target="/word/settings.xml" Id="R0ee362b0718c4155" /><Relationship Type="http://schemas.openxmlformats.org/officeDocument/2006/relationships/image" Target="/word/media/bd371ac4-ee34-4a01-9507-0724850484d2.png" Id="R53e39c78abf54dce" /></Relationships>
</file>