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b066f59fe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55ac9bd9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8b5da5d846a8" /><Relationship Type="http://schemas.openxmlformats.org/officeDocument/2006/relationships/numbering" Target="/word/numbering.xml" Id="R028ea30c5cd94317" /><Relationship Type="http://schemas.openxmlformats.org/officeDocument/2006/relationships/settings" Target="/word/settings.xml" Id="Re1fa5aff44244ae9" /><Relationship Type="http://schemas.openxmlformats.org/officeDocument/2006/relationships/image" Target="/word/media/0700ee8f-97e9-45dc-bb1c-c2ca40d1c424.png" Id="R05e155ac9bd94659" /></Relationships>
</file>