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d8bebff8e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510f304ad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Etterzhausen,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5aec3bacb4e2f" /><Relationship Type="http://schemas.openxmlformats.org/officeDocument/2006/relationships/numbering" Target="/word/numbering.xml" Id="Rb5151132d2f04031" /><Relationship Type="http://schemas.openxmlformats.org/officeDocument/2006/relationships/settings" Target="/word/settings.xml" Id="R3ecbafce6de441dd" /><Relationship Type="http://schemas.openxmlformats.org/officeDocument/2006/relationships/image" Target="/word/media/a1a2f518-5e9a-463e-bfe5-bae12f7c6c1d.png" Id="Rb8b510f304ad45b4" /></Relationships>
</file>