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a5c445c2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087f45e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54153152c4b5d" /><Relationship Type="http://schemas.openxmlformats.org/officeDocument/2006/relationships/numbering" Target="/word/numbering.xml" Id="R8b711c0d75a747fd" /><Relationship Type="http://schemas.openxmlformats.org/officeDocument/2006/relationships/settings" Target="/word/settings.xml" Id="R4c04785717a946f0" /><Relationship Type="http://schemas.openxmlformats.org/officeDocument/2006/relationships/image" Target="/word/media/d98e038b-832f-4f5e-ab42-06759bc7b40f.png" Id="R211f087f45e547b1" /></Relationships>
</file>