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09e76b33d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d05add646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Etzweiler,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ea0fe0a8f4414" /><Relationship Type="http://schemas.openxmlformats.org/officeDocument/2006/relationships/numbering" Target="/word/numbering.xml" Id="R46b9318ea93e41de" /><Relationship Type="http://schemas.openxmlformats.org/officeDocument/2006/relationships/settings" Target="/word/settings.xml" Id="R44bd8b6f99204a52" /><Relationship Type="http://schemas.openxmlformats.org/officeDocument/2006/relationships/image" Target="/word/media/2c25e0c9-572e-4bb7-a36d-40a69683e4e9.png" Id="Ra39d05add6464d48" /></Relationships>
</file>