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9f8cbeb114c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f54e7a23f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Eudenbach,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f76c066e1401d" /><Relationship Type="http://schemas.openxmlformats.org/officeDocument/2006/relationships/numbering" Target="/word/numbering.xml" Id="R395de72497e24648" /><Relationship Type="http://schemas.openxmlformats.org/officeDocument/2006/relationships/settings" Target="/word/settings.xml" Id="Ra8a690e95d9d4296" /><Relationship Type="http://schemas.openxmlformats.org/officeDocument/2006/relationships/image" Target="/word/media/5e137f39-007f-4ba9-98f2-6e892cfab649.png" Id="R8f9f54e7a23f4f0b" /></Relationships>
</file>