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fd4c992d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c0911b4df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2d3d3ca264680" /><Relationship Type="http://schemas.openxmlformats.org/officeDocument/2006/relationships/numbering" Target="/word/numbering.xml" Id="R56599748312d4e60" /><Relationship Type="http://schemas.openxmlformats.org/officeDocument/2006/relationships/settings" Target="/word/settings.xml" Id="Rd0aa95bd1d334a03" /><Relationship Type="http://schemas.openxmlformats.org/officeDocument/2006/relationships/image" Target="/word/media/73aa4aa0-b837-4177-a26d-c16fb53ac46d.png" Id="Rc23c0911b4df46df" /></Relationships>
</file>