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fc85c1f0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d9730c3bb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8793a81354702" /><Relationship Type="http://schemas.openxmlformats.org/officeDocument/2006/relationships/numbering" Target="/word/numbering.xml" Id="R6cf994d102e54016" /><Relationship Type="http://schemas.openxmlformats.org/officeDocument/2006/relationships/settings" Target="/word/settings.xml" Id="R62a4e1a1ad384a2a" /><Relationship Type="http://schemas.openxmlformats.org/officeDocument/2006/relationships/image" Target="/word/media/d651757e-ef23-4b2c-9db5-b7a50b4fb196.png" Id="R626d9730c3bb4396" /></Relationships>
</file>