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a57ae4169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5a8aeb4cc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Fattigau,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8bb3ed55b43ab" /><Relationship Type="http://schemas.openxmlformats.org/officeDocument/2006/relationships/numbering" Target="/word/numbering.xml" Id="Re965946fabd4417e" /><Relationship Type="http://schemas.openxmlformats.org/officeDocument/2006/relationships/settings" Target="/word/settings.xml" Id="R720b66e5fdab4af6" /><Relationship Type="http://schemas.openxmlformats.org/officeDocument/2006/relationships/image" Target="/word/media/775bd9c7-cc5a-4bc8-b55e-cb0c15ab9055.png" Id="R1b85a8aeb4cc4889" /></Relationships>
</file>