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6589f32c7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2d12d4cd2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b6b78c7df49f6" /><Relationship Type="http://schemas.openxmlformats.org/officeDocument/2006/relationships/numbering" Target="/word/numbering.xml" Id="Rdd357e8b4bba496a" /><Relationship Type="http://schemas.openxmlformats.org/officeDocument/2006/relationships/settings" Target="/word/settings.xml" Id="R81fb121fcaca4be4" /><Relationship Type="http://schemas.openxmlformats.org/officeDocument/2006/relationships/image" Target="/word/media/c1e070b1-1771-4790-9c58-f11e8799ca9b.png" Id="R7ce2d12d4cd242b1" /></Relationships>
</file>