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8c663d9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bb9f047d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Felstehausen,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06912fcf40be" /><Relationship Type="http://schemas.openxmlformats.org/officeDocument/2006/relationships/numbering" Target="/word/numbering.xml" Id="Reb14a1bd84b149e3" /><Relationship Type="http://schemas.openxmlformats.org/officeDocument/2006/relationships/settings" Target="/word/settings.xml" Id="Rf1f6f13d72b94294" /><Relationship Type="http://schemas.openxmlformats.org/officeDocument/2006/relationships/image" Target="/word/media/b5a2128a-0752-47d4-8198-75852a49b21b.png" Id="R432bb9f047d4490d" /></Relationships>
</file>