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4b9d6abd7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febfd250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Fennpfuhl,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20de5cef439c" /><Relationship Type="http://schemas.openxmlformats.org/officeDocument/2006/relationships/numbering" Target="/word/numbering.xml" Id="R927f027d657a4aa4" /><Relationship Type="http://schemas.openxmlformats.org/officeDocument/2006/relationships/settings" Target="/word/settings.xml" Id="R614a8f25dc6c4916" /><Relationship Type="http://schemas.openxmlformats.org/officeDocument/2006/relationships/image" Target="/word/media/15240d84-81fe-4695-bad0-59f2e6b64421.png" Id="R0f8febfd250e4977" /></Relationships>
</file>