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c18e380af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abfcf77a2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b234c30cc4d89" /><Relationship Type="http://schemas.openxmlformats.org/officeDocument/2006/relationships/numbering" Target="/word/numbering.xml" Id="R7a42d28db2494979" /><Relationship Type="http://schemas.openxmlformats.org/officeDocument/2006/relationships/settings" Target="/word/settings.xml" Id="Rb0536e226fb04a77" /><Relationship Type="http://schemas.openxmlformats.org/officeDocument/2006/relationships/image" Target="/word/media/4d0731a7-e075-46fa-9d52-2a679f5103f2.png" Id="R427abfcf77a241d3" /></Relationships>
</file>