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e72a6ad8e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ab49ae1f0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Fichtenwall,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dcae26c54b8d" /><Relationship Type="http://schemas.openxmlformats.org/officeDocument/2006/relationships/numbering" Target="/word/numbering.xml" Id="R58f8e64cf1f44487" /><Relationship Type="http://schemas.openxmlformats.org/officeDocument/2006/relationships/settings" Target="/word/settings.xml" Id="R2191679d664c41c5" /><Relationship Type="http://schemas.openxmlformats.org/officeDocument/2006/relationships/image" Target="/word/media/6d87936f-39d4-4d80-b726-9691491083c2.png" Id="Rb54ab49ae1f04b22" /></Relationships>
</file>