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78028863d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50b44b52d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Fienstedt,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8c9efb1bc4297" /><Relationship Type="http://schemas.openxmlformats.org/officeDocument/2006/relationships/numbering" Target="/word/numbering.xml" Id="R6f0518c49d914085" /><Relationship Type="http://schemas.openxmlformats.org/officeDocument/2006/relationships/settings" Target="/word/settings.xml" Id="Rea1fbcbf90714fbc" /><Relationship Type="http://schemas.openxmlformats.org/officeDocument/2006/relationships/image" Target="/word/media/8c99633c-42af-4390-bafa-0e7cd9e5ccda.png" Id="R71150b44b52d4850" /></Relationships>
</file>