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e8d274f2b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9b0a09e7b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7007a0dd24ad2" /><Relationship Type="http://schemas.openxmlformats.org/officeDocument/2006/relationships/numbering" Target="/word/numbering.xml" Id="R86b7411680644088" /><Relationship Type="http://schemas.openxmlformats.org/officeDocument/2006/relationships/settings" Target="/word/settings.xml" Id="Rc0ac74c727414ac0" /><Relationship Type="http://schemas.openxmlformats.org/officeDocument/2006/relationships/image" Target="/word/media/463462a6-ad62-46f1-96b0-0be480fa68a6.png" Id="Rc069b0a09e7b4e6d" /></Relationships>
</file>