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14c89d658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3ecda0b8e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Fischern,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50f62edb24fe9" /><Relationship Type="http://schemas.openxmlformats.org/officeDocument/2006/relationships/numbering" Target="/word/numbering.xml" Id="Rdf601e7f0c9e48a8" /><Relationship Type="http://schemas.openxmlformats.org/officeDocument/2006/relationships/settings" Target="/word/settings.xml" Id="Rf8d1d86fe74d4548" /><Relationship Type="http://schemas.openxmlformats.org/officeDocument/2006/relationships/image" Target="/word/media/62e8a59e-53de-4d98-8ba7-952130d84829.png" Id="R2af3ecda0b8e499a" /></Relationships>
</file>