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e5e8a18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87b5ca5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Flatzby,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9037b3e7473a" /><Relationship Type="http://schemas.openxmlformats.org/officeDocument/2006/relationships/numbering" Target="/word/numbering.xml" Id="R6ba8d45c89c24b9e" /><Relationship Type="http://schemas.openxmlformats.org/officeDocument/2006/relationships/settings" Target="/word/settings.xml" Id="R701a4bf40fb140bb" /><Relationship Type="http://schemas.openxmlformats.org/officeDocument/2006/relationships/image" Target="/word/media/061df3e6-b927-46e0-b875-7182eae721c2.png" Id="R80c287b5ca5745b9" /></Relationships>
</file>