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24b2fd86b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3d35eead2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4bfbf0bd5478e" /><Relationship Type="http://schemas.openxmlformats.org/officeDocument/2006/relationships/numbering" Target="/word/numbering.xml" Id="R8dc48511ed7e490c" /><Relationship Type="http://schemas.openxmlformats.org/officeDocument/2006/relationships/settings" Target="/word/settings.xml" Id="Rc04b53f15e4c400d" /><Relationship Type="http://schemas.openxmlformats.org/officeDocument/2006/relationships/image" Target="/word/media/0f5e0078-4845-41de-b3d2-6b3ec998512c.png" Id="Rd9a3d35eead2494c" /></Relationships>
</file>