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615f2ba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ef3cfd8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Forstersgrund,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8ccffed74c16" /><Relationship Type="http://schemas.openxmlformats.org/officeDocument/2006/relationships/numbering" Target="/word/numbering.xml" Id="Rad717c20f6484d26" /><Relationship Type="http://schemas.openxmlformats.org/officeDocument/2006/relationships/settings" Target="/word/settings.xml" Id="Rc295737f59a34d34" /><Relationship Type="http://schemas.openxmlformats.org/officeDocument/2006/relationships/image" Target="/word/media/932b1d88-c424-4e0a-a47a-d88229bd00cf.png" Id="R685cef3cfd874472" /></Relationships>
</file>