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6eed9544f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8c559f8d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Forstwolfersdorf,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fb980ecbc4a11" /><Relationship Type="http://schemas.openxmlformats.org/officeDocument/2006/relationships/numbering" Target="/word/numbering.xml" Id="R29b728c9d421426f" /><Relationship Type="http://schemas.openxmlformats.org/officeDocument/2006/relationships/settings" Target="/word/settings.xml" Id="R853aef114aa146d7" /><Relationship Type="http://schemas.openxmlformats.org/officeDocument/2006/relationships/image" Target="/word/media/ae38bc85-1f64-4bcb-b211-58d7e6a73a55.png" Id="Rbb98c559f8dd4487" /></Relationships>
</file>