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b590ba832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18863718c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Frankenbostel,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e3aef20e34a92" /><Relationship Type="http://schemas.openxmlformats.org/officeDocument/2006/relationships/numbering" Target="/word/numbering.xml" Id="R0a7c1c9211e9424f" /><Relationship Type="http://schemas.openxmlformats.org/officeDocument/2006/relationships/settings" Target="/word/settings.xml" Id="R0a0f6706582f463f" /><Relationship Type="http://schemas.openxmlformats.org/officeDocument/2006/relationships/image" Target="/word/media/68d95167-866a-4a50-a181-b010db7a4d9a.png" Id="Rca218863718c4b08" /></Relationships>
</file>